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CDD89" w14:textId="02AC8D71" w:rsidR="00666EAC" w:rsidRPr="00FE7B96" w:rsidRDefault="00FE7B96" w:rsidP="00FE7B96">
      <w:pPr>
        <w:jc w:val="center"/>
        <w:rPr>
          <w:rFonts w:ascii="Times New Roman" w:hAnsi="Times New Roman" w:cs="Times New Roman"/>
          <w:b/>
          <w:bCs/>
          <w:sz w:val="32"/>
          <w:szCs w:val="32"/>
        </w:rPr>
      </w:pPr>
      <w:r w:rsidRPr="00FE7B96">
        <w:rPr>
          <w:rFonts w:ascii="Times New Roman" w:hAnsi="Times New Roman" w:cs="Times New Roman"/>
          <w:b/>
          <w:bCs/>
          <w:sz w:val="32"/>
          <w:szCs w:val="32"/>
        </w:rPr>
        <w:t>For Illustrative Purposes</w:t>
      </w:r>
    </w:p>
    <w:p w14:paraId="797BB086" w14:textId="77777777" w:rsidR="00D0455B" w:rsidRPr="00FE7B96" w:rsidRDefault="00D0455B">
      <w:pPr>
        <w:rPr>
          <w:rFonts w:ascii="Times New Roman" w:hAnsi="Times New Roman" w:cs="Times New Roman"/>
          <w:sz w:val="24"/>
          <w:szCs w:val="24"/>
        </w:rPr>
      </w:pPr>
    </w:p>
    <w:p w14:paraId="63015ACB" w14:textId="77777777" w:rsidR="00D0455B" w:rsidRPr="00FE7B96" w:rsidRDefault="00D0455B">
      <w:pPr>
        <w:rPr>
          <w:rFonts w:ascii="Times New Roman" w:hAnsi="Times New Roman" w:cs="Times New Roman"/>
          <w:sz w:val="24"/>
          <w:szCs w:val="24"/>
        </w:rPr>
      </w:pPr>
      <w:bookmarkStart w:id="0" w:name="_GoBack"/>
      <w:bookmarkEnd w:id="0"/>
    </w:p>
    <w:p w14:paraId="46051089" w14:textId="77777777" w:rsidR="00D0455B" w:rsidRPr="00FE7B96" w:rsidRDefault="00D0455B">
      <w:pPr>
        <w:rPr>
          <w:rFonts w:ascii="Times New Roman" w:hAnsi="Times New Roman" w:cs="Times New Roman"/>
          <w:sz w:val="24"/>
          <w:szCs w:val="24"/>
        </w:rPr>
      </w:pPr>
      <w:r w:rsidRPr="00FE7B96">
        <w:rPr>
          <w:rFonts w:ascii="Times New Roman" w:hAnsi="Times New Roman" w:cs="Times New Roman"/>
          <w:sz w:val="24"/>
          <w:szCs w:val="24"/>
        </w:rPr>
        <w:t xml:space="preserve">Dear Client </w:t>
      </w:r>
    </w:p>
    <w:p w14:paraId="4B583C19" w14:textId="77777777" w:rsidR="00D0455B" w:rsidRPr="00FE7B96" w:rsidRDefault="00D0455B">
      <w:pPr>
        <w:rPr>
          <w:rFonts w:ascii="Times New Roman" w:hAnsi="Times New Roman" w:cs="Times New Roman"/>
          <w:sz w:val="24"/>
          <w:szCs w:val="24"/>
        </w:rPr>
      </w:pPr>
      <w:proofErr w:type="gramStart"/>
      <w:r w:rsidRPr="00FE7B96">
        <w:rPr>
          <w:rFonts w:ascii="Times New Roman" w:hAnsi="Times New Roman" w:cs="Times New Roman"/>
          <w:sz w:val="24"/>
          <w:szCs w:val="24"/>
        </w:rPr>
        <w:t>First of all</w:t>
      </w:r>
      <w:proofErr w:type="gramEnd"/>
      <w:r w:rsidRPr="00FE7B96">
        <w:rPr>
          <w:rFonts w:ascii="Times New Roman" w:hAnsi="Times New Roman" w:cs="Times New Roman"/>
          <w:sz w:val="24"/>
          <w:szCs w:val="24"/>
        </w:rPr>
        <w:t>, we want to thank you for allowing us to represent you.  Your Offer-in-Compromise is resolved with the IRS and this concludes our engagement.  There are a few things you should bear in mind as you move forward:</w:t>
      </w:r>
    </w:p>
    <w:p w14:paraId="13066D3E" w14:textId="77777777" w:rsidR="00D0455B" w:rsidRPr="00FE7B96" w:rsidRDefault="00D0455B" w:rsidP="00D0455B">
      <w:pPr>
        <w:pStyle w:val="ListParagraph"/>
        <w:numPr>
          <w:ilvl w:val="0"/>
          <w:numId w:val="1"/>
        </w:numPr>
        <w:rPr>
          <w:rFonts w:ascii="Times New Roman" w:hAnsi="Times New Roman" w:cs="Times New Roman"/>
          <w:sz w:val="24"/>
          <w:szCs w:val="24"/>
        </w:rPr>
      </w:pPr>
      <w:r w:rsidRPr="00FE7B96">
        <w:rPr>
          <w:rFonts w:ascii="Times New Roman" w:hAnsi="Times New Roman" w:cs="Times New Roman"/>
          <w:b/>
          <w:sz w:val="24"/>
          <w:szCs w:val="24"/>
          <w:u w:val="single"/>
        </w:rPr>
        <w:t>Revocation of our Power of Attorney</w:t>
      </w:r>
      <w:r w:rsidRPr="00FE7B96">
        <w:rPr>
          <w:rFonts w:ascii="Times New Roman" w:hAnsi="Times New Roman" w:cs="Times New Roman"/>
          <w:sz w:val="24"/>
          <w:szCs w:val="24"/>
        </w:rPr>
        <w:t xml:space="preserve">.  It is our firm’s practice to revoke our power of attorney (IRS Form 2848).  You will be receiving an IRS letter informing you that we have revoked our POA.  This is nothing </w:t>
      </w:r>
      <w:proofErr w:type="gramStart"/>
      <w:r w:rsidRPr="00FE7B96">
        <w:rPr>
          <w:rFonts w:ascii="Times New Roman" w:hAnsi="Times New Roman" w:cs="Times New Roman"/>
          <w:sz w:val="24"/>
          <w:szCs w:val="24"/>
        </w:rPr>
        <w:t>personal</w:t>
      </w:r>
      <w:proofErr w:type="gramEnd"/>
      <w:r w:rsidRPr="00FE7B96">
        <w:rPr>
          <w:rFonts w:ascii="Times New Roman" w:hAnsi="Times New Roman" w:cs="Times New Roman"/>
          <w:sz w:val="24"/>
          <w:szCs w:val="24"/>
        </w:rPr>
        <w:t xml:space="preserve"> but we do not, as a matter of course, monitor old cases, and it is a waste of government resources for us to get copies of every piece of IRS mail you ever receive.  In the event you find you need </w:t>
      </w:r>
      <w:proofErr w:type="gramStart"/>
      <w:r w:rsidRPr="00FE7B96">
        <w:rPr>
          <w:rFonts w:ascii="Times New Roman" w:hAnsi="Times New Roman" w:cs="Times New Roman"/>
          <w:sz w:val="24"/>
          <w:szCs w:val="24"/>
        </w:rPr>
        <w:t>us,</w:t>
      </w:r>
      <w:proofErr w:type="gramEnd"/>
      <w:r w:rsidRPr="00FE7B96">
        <w:rPr>
          <w:rFonts w:ascii="Times New Roman" w:hAnsi="Times New Roman" w:cs="Times New Roman"/>
          <w:sz w:val="24"/>
          <w:szCs w:val="24"/>
        </w:rPr>
        <w:t xml:space="preserve"> we are available and we can certainly be re-engaged and obtain a new Power of Attorney at that time.  </w:t>
      </w:r>
    </w:p>
    <w:p w14:paraId="7899950C" w14:textId="77777777" w:rsidR="00D0455B" w:rsidRPr="00FE7B96" w:rsidRDefault="00D0455B" w:rsidP="00D0455B">
      <w:pPr>
        <w:pStyle w:val="ListParagraph"/>
        <w:numPr>
          <w:ilvl w:val="0"/>
          <w:numId w:val="1"/>
        </w:numPr>
        <w:rPr>
          <w:rFonts w:ascii="Times New Roman" w:hAnsi="Times New Roman" w:cs="Times New Roman"/>
          <w:sz w:val="24"/>
          <w:szCs w:val="24"/>
        </w:rPr>
      </w:pPr>
      <w:r w:rsidRPr="00FE7B96">
        <w:rPr>
          <w:rFonts w:ascii="Times New Roman" w:hAnsi="Times New Roman" w:cs="Times New Roman"/>
          <w:b/>
          <w:sz w:val="24"/>
          <w:szCs w:val="24"/>
          <w:u w:val="single"/>
        </w:rPr>
        <w:t>Compliance</w:t>
      </w:r>
      <w:r w:rsidRPr="00FE7B96">
        <w:rPr>
          <w:rFonts w:ascii="Times New Roman" w:hAnsi="Times New Roman" w:cs="Times New Roman"/>
          <w:sz w:val="24"/>
          <w:szCs w:val="24"/>
        </w:rPr>
        <w:t>.  As part of your deal with the IRS you agreed to maintain tax compliance for the next five (5) years.  Tax compliance means that you file your tax return on time (including extensions) and make your tax payments on-time.  Any penalty for failure to do so can void your Offer-in-Compromise and result in the IRS reinstating the balance and pursuing collection again.  Because of this standard we recommend you always file, even if there is no filing requirement, so there is not an issue later of whether you should or should not have filed.  We also recommend you work with your accountant to ensure your ongoing tax compliance is met.</w:t>
      </w:r>
    </w:p>
    <w:p w14:paraId="36F7F009" w14:textId="77777777" w:rsidR="00D0455B" w:rsidRPr="00FE7B96" w:rsidRDefault="00D0455B" w:rsidP="00D0455B">
      <w:pPr>
        <w:pStyle w:val="ListParagraph"/>
        <w:numPr>
          <w:ilvl w:val="0"/>
          <w:numId w:val="1"/>
        </w:numPr>
        <w:rPr>
          <w:rFonts w:ascii="Times New Roman" w:hAnsi="Times New Roman" w:cs="Times New Roman"/>
          <w:sz w:val="24"/>
          <w:szCs w:val="24"/>
        </w:rPr>
      </w:pPr>
      <w:r w:rsidRPr="00FE7B96">
        <w:rPr>
          <w:rFonts w:ascii="Times New Roman" w:hAnsi="Times New Roman" w:cs="Times New Roman"/>
          <w:b/>
          <w:sz w:val="24"/>
          <w:szCs w:val="24"/>
          <w:u w:val="single"/>
        </w:rPr>
        <w:t>Final Billing</w:t>
      </w:r>
      <w:r w:rsidRPr="00FE7B96">
        <w:rPr>
          <w:rFonts w:ascii="Times New Roman" w:hAnsi="Times New Roman" w:cs="Times New Roman"/>
          <w:sz w:val="24"/>
          <w:szCs w:val="24"/>
        </w:rPr>
        <w:t xml:space="preserve">.  You will receive a final invoice from us.  If there is any balance on retainer due back to </w:t>
      </w:r>
      <w:proofErr w:type="gramStart"/>
      <w:r w:rsidRPr="00FE7B96">
        <w:rPr>
          <w:rFonts w:ascii="Times New Roman" w:hAnsi="Times New Roman" w:cs="Times New Roman"/>
          <w:sz w:val="24"/>
          <w:szCs w:val="24"/>
        </w:rPr>
        <w:t>you</w:t>
      </w:r>
      <w:proofErr w:type="gramEnd"/>
      <w:r w:rsidRPr="00FE7B96">
        <w:rPr>
          <w:rFonts w:ascii="Times New Roman" w:hAnsi="Times New Roman" w:cs="Times New Roman"/>
          <w:sz w:val="24"/>
          <w:szCs w:val="24"/>
        </w:rPr>
        <w:t xml:space="preserve"> we will send payment to you, generally within 10-14 days.  Likewise, if we are owed a </w:t>
      </w:r>
      <w:proofErr w:type="gramStart"/>
      <w:r w:rsidRPr="00FE7B96">
        <w:rPr>
          <w:rFonts w:ascii="Times New Roman" w:hAnsi="Times New Roman" w:cs="Times New Roman"/>
          <w:sz w:val="24"/>
          <w:szCs w:val="24"/>
        </w:rPr>
        <w:t>balance</w:t>
      </w:r>
      <w:proofErr w:type="gramEnd"/>
      <w:r w:rsidRPr="00FE7B96">
        <w:rPr>
          <w:rFonts w:ascii="Times New Roman" w:hAnsi="Times New Roman" w:cs="Times New Roman"/>
          <w:sz w:val="24"/>
          <w:szCs w:val="24"/>
        </w:rPr>
        <w:t xml:space="preserve"> we ask that you please pay that upon receipt of the invoice. </w:t>
      </w:r>
    </w:p>
    <w:p w14:paraId="60C05AB7" w14:textId="77777777" w:rsidR="00D0455B" w:rsidRPr="00FE7B96" w:rsidRDefault="00D0455B" w:rsidP="00D0455B">
      <w:pPr>
        <w:rPr>
          <w:rFonts w:ascii="Times New Roman" w:hAnsi="Times New Roman" w:cs="Times New Roman"/>
          <w:sz w:val="24"/>
          <w:szCs w:val="24"/>
        </w:rPr>
      </w:pPr>
      <w:r w:rsidRPr="00FE7B96">
        <w:rPr>
          <w:rFonts w:ascii="Times New Roman" w:hAnsi="Times New Roman" w:cs="Times New Roman"/>
          <w:sz w:val="24"/>
          <w:szCs w:val="24"/>
        </w:rPr>
        <w:t>If you have any questions about the above please contact us, but otherwise it has been a pleasure working with you.</w:t>
      </w:r>
    </w:p>
    <w:p w14:paraId="4E650954" w14:textId="77777777" w:rsidR="00D0455B" w:rsidRPr="00FE7B96" w:rsidRDefault="00D0455B" w:rsidP="00D0455B">
      <w:pPr>
        <w:rPr>
          <w:rFonts w:ascii="Times New Roman" w:hAnsi="Times New Roman" w:cs="Times New Roman"/>
          <w:sz w:val="24"/>
          <w:szCs w:val="24"/>
        </w:rPr>
      </w:pPr>
      <w:r w:rsidRPr="00FE7B96">
        <w:rPr>
          <w:rFonts w:ascii="Times New Roman" w:hAnsi="Times New Roman" w:cs="Times New Roman"/>
          <w:sz w:val="24"/>
          <w:szCs w:val="24"/>
        </w:rPr>
        <w:tab/>
      </w:r>
      <w:r w:rsidRPr="00FE7B96">
        <w:rPr>
          <w:rFonts w:ascii="Times New Roman" w:hAnsi="Times New Roman" w:cs="Times New Roman"/>
          <w:sz w:val="24"/>
          <w:szCs w:val="24"/>
        </w:rPr>
        <w:tab/>
      </w:r>
      <w:r w:rsidRPr="00FE7B96">
        <w:rPr>
          <w:rFonts w:ascii="Times New Roman" w:hAnsi="Times New Roman" w:cs="Times New Roman"/>
          <w:sz w:val="24"/>
          <w:szCs w:val="24"/>
        </w:rPr>
        <w:tab/>
      </w:r>
      <w:r w:rsidRPr="00FE7B96">
        <w:rPr>
          <w:rFonts w:ascii="Times New Roman" w:hAnsi="Times New Roman" w:cs="Times New Roman"/>
          <w:sz w:val="24"/>
          <w:szCs w:val="24"/>
        </w:rPr>
        <w:tab/>
      </w:r>
      <w:r w:rsidRPr="00FE7B96">
        <w:rPr>
          <w:rFonts w:ascii="Times New Roman" w:hAnsi="Times New Roman" w:cs="Times New Roman"/>
          <w:sz w:val="24"/>
          <w:szCs w:val="24"/>
        </w:rPr>
        <w:tab/>
        <w:t>Very truly yours,</w:t>
      </w:r>
    </w:p>
    <w:p w14:paraId="1523B61B" w14:textId="77777777" w:rsidR="00D0455B" w:rsidRPr="00FE7B96" w:rsidRDefault="00D0455B" w:rsidP="00D0455B">
      <w:pPr>
        <w:rPr>
          <w:rFonts w:ascii="Times New Roman" w:hAnsi="Times New Roman" w:cs="Times New Roman"/>
          <w:sz w:val="24"/>
          <w:szCs w:val="24"/>
        </w:rPr>
      </w:pPr>
    </w:p>
    <w:p w14:paraId="160DF471" w14:textId="77777777" w:rsidR="00D0455B" w:rsidRPr="00FE7B96" w:rsidRDefault="00D0455B" w:rsidP="00D0455B">
      <w:pPr>
        <w:rPr>
          <w:rFonts w:ascii="Times New Roman" w:hAnsi="Times New Roman" w:cs="Times New Roman"/>
          <w:sz w:val="24"/>
          <w:szCs w:val="24"/>
        </w:rPr>
      </w:pPr>
    </w:p>
    <w:p w14:paraId="3067433B" w14:textId="77777777" w:rsidR="00D0455B" w:rsidRPr="00FE7B96" w:rsidRDefault="00D0455B" w:rsidP="00D0455B">
      <w:pPr>
        <w:rPr>
          <w:rFonts w:ascii="Times New Roman" w:hAnsi="Times New Roman" w:cs="Times New Roman"/>
          <w:sz w:val="24"/>
          <w:szCs w:val="24"/>
        </w:rPr>
      </w:pPr>
      <w:r w:rsidRPr="00FE7B96">
        <w:rPr>
          <w:rFonts w:ascii="Times New Roman" w:hAnsi="Times New Roman" w:cs="Times New Roman"/>
          <w:sz w:val="24"/>
          <w:szCs w:val="24"/>
        </w:rPr>
        <w:tab/>
      </w:r>
      <w:r w:rsidRPr="00FE7B96">
        <w:rPr>
          <w:rFonts w:ascii="Times New Roman" w:hAnsi="Times New Roman" w:cs="Times New Roman"/>
          <w:sz w:val="24"/>
          <w:szCs w:val="24"/>
        </w:rPr>
        <w:tab/>
      </w:r>
      <w:r w:rsidRPr="00FE7B96">
        <w:rPr>
          <w:rFonts w:ascii="Times New Roman" w:hAnsi="Times New Roman" w:cs="Times New Roman"/>
          <w:sz w:val="24"/>
          <w:szCs w:val="24"/>
        </w:rPr>
        <w:tab/>
      </w:r>
      <w:r w:rsidRPr="00FE7B96">
        <w:rPr>
          <w:rFonts w:ascii="Times New Roman" w:hAnsi="Times New Roman" w:cs="Times New Roman"/>
          <w:sz w:val="24"/>
          <w:szCs w:val="24"/>
        </w:rPr>
        <w:tab/>
      </w:r>
      <w:r w:rsidRPr="00FE7B96">
        <w:rPr>
          <w:rFonts w:ascii="Times New Roman" w:hAnsi="Times New Roman" w:cs="Times New Roman"/>
          <w:sz w:val="24"/>
          <w:szCs w:val="24"/>
        </w:rPr>
        <w:tab/>
        <w:t>NAME</w:t>
      </w:r>
    </w:p>
    <w:p w14:paraId="048B0069" w14:textId="77777777" w:rsidR="00D0455B" w:rsidRPr="00FE7B96" w:rsidRDefault="00D0455B">
      <w:pPr>
        <w:rPr>
          <w:rFonts w:ascii="Times New Roman" w:hAnsi="Times New Roman" w:cs="Times New Roman"/>
          <w:sz w:val="24"/>
          <w:szCs w:val="24"/>
        </w:rPr>
      </w:pPr>
    </w:p>
    <w:sectPr w:rsidR="00D0455B" w:rsidRPr="00FE7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6F1"/>
    <w:multiLevelType w:val="hybridMultilevel"/>
    <w:tmpl w:val="BC1E3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5B"/>
    <w:rsid w:val="00666EAC"/>
    <w:rsid w:val="00A36D6B"/>
    <w:rsid w:val="00D0455B"/>
    <w:rsid w:val="00FE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4B50"/>
  <w15:chartTrackingRefBased/>
  <w15:docId w15:val="{FC6F0434-362C-4178-AF49-1C165E20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Green</dc:creator>
  <cp:keywords/>
  <dc:description/>
  <cp:lastModifiedBy>Eric Green</cp:lastModifiedBy>
  <cp:revision>2</cp:revision>
  <dcterms:created xsi:type="dcterms:W3CDTF">2020-05-25T11:14:00Z</dcterms:created>
  <dcterms:modified xsi:type="dcterms:W3CDTF">2020-05-25T11:14:00Z</dcterms:modified>
</cp:coreProperties>
</file>