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6CF87" w14:textId="773298E6" w:rsidR="004F3537" w:rsidRDefault="002D3C30">
      <w:pPr>
        <w:rPr>
          <w:sz w:val="28"/>
          <w:szCs w:val="28"/>
        </w:rPr>
      </w:pPr>
      <w:r w:rsidRPr="002D3C30">
        <w:rPr>
          <w:sz w:val="28"/>
          <w:szCs w:val="28"/>
        </w:rPr>
        <w:t>I authorize my representative(s) to access my IRS records via an Intermediate Service Provider</w:t>
      </w:r>
      <w:r>
        <w:rPr>
          <w:sz w:val="28"/>
          <w:szCs w:val="28"/>
        </w:rPr>
        <w:t xml:space="preserve"> (ISP)</w:t>
      </w:r>
      <w:r w:rsidRPr="002D3C30">
        <w:rPr>
          <w:sz w:val="28"/>
          <w:szCs w:val="28"/>
        </w:rPr>
        <w:t>.</w:t>
      </w:r>
      <w:r>
        <w:rPr>
          <w:sz w:val="28"/>
          <w:szCs w:val="28"/>
        </w:rPr>
        <w:t xml:space="preserve"> An ISP is a program that is authorized to access IRS systems and deliver data to a tax professional.</w:t>
      </w:r>
    </w:p>
    <w:p w14:paraId="606532D3" w14:textId="77777777" w:rsidR="002D3C30" w:rsidRDefault="002D3C30">
      <w:pPr>
        <w:rPr>
          <w:sz w:val="28"/>
          <w:szCs w:val="28"/>
        </w:rPr>
      </w:pPr>
    </w:p>
    <w:p w14:paraId="4A722B0B" w14:textId="77777777" w:rsidR="002D3C30" w:rsidRDefault="002D3C30">
      <w:pPr>
        <w:rPr>
          <w:sz w:val="28"/>
          <w:szCs w:val="28"/>
        </w:rPr>
      </w:pPr>
    </w:p>
    <w:p w14:paraId="6B0F2DFF" w14:textId="77777777" w:rsidR="002D3C30" w:rsidRDefault="002D3C30">
      <w:pPr>
        <w:rPr>
          <w:sz w:val="28"/>
          <w:szCs w:val="28"/>
        </w:rPr>
      </w:pPr>
    </w:p>
    <w:p w14:paraId="686B70D7" w14:textId="77777777" w:rsidR="002D3C30" w:rsidRDefault="002D3C30">
      <w:pPr>
        <w:pBdr>
          <w:bottom w:val="single" w:sz="12" w:space="1" w:color="auto"/>
        </w:pBdr>
        <w:rPr>
          <w:sz w:val="28"/>
          <w:szCs w:val="28"/>
        </w:rPr>
      </w:pPr>
    </w:p>
    <w:p w14:paraId="191CEE2D" w14:textId="49DC8DE3" w:rsidR="002D3C30" w:rsidRDefault="002D3C30">
      <w:pPr>
        <w:rPr>
          <w:sz w:val="28"/>
          <w:szCs w:val="28"/>
        </w:rPr>
      </w:pPr>
      <w:r>
        <w:rPr>
          <w:sz w:val="28"/>
          <w:szCs w:val="28"/>
        </w:rPr>
        <w:t>Taxpayer 1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14:paraId="2D7F1102" w14:textId="77777777" w:rsidR="002D3C30" w:rsidRDefault="002D3C30">
      <w:pPr>
        <w:rPr>
          <w:sz w:val="28"/>
          <w:szCs w:val="28"/>
        </w:rPr>
      </w:pPr>
    </w:p>
    <w:p w14:paraId="0204C011" w14:textId="77777777" w:rsidR="002D3C30" w:rsidRDefault="002D3C30" w:rsidP="002D3C30">
      <w:pPr>
        <w:pBdr>
          <w:bottom w:val="single" w:sz="12" w:space="1" w:color="auto"/>
        </w:pBdr>
        <w:rPr>
          <w:sz w:val="28"/>
          <w:szCs w:val="28"/>
        </w:rPr>
      </w:pPr>
    </w:p>
    <w:p w14:paraId="0B48ECB3" w14:textId="77C3C112" w:rsidR="002D3C30" w:rsidRPr="002D3C30" w:rsidRDefault="002D3C30" w:rsidP="002D3C30">
      <w:pPr>
        <w:rPr>
          <w:sz w:val="28"/>
          <w:szCs w:val="28"/>
        </w:rPr>
      </w:pPr>
      <w:r>
        <w:rPr>
          <w:sz w:val="28"/>
          <w:szCs w:val="28"/>
        </w:rPr>
        <w:t>Taxpayer 2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14:paraId="18800321" w14:textId="77777777" w:rsidR="002D3C30" w:rsidRPr="002D3C30" w:rsidRDefault="002D3C30">
      <w:pPr>
        <w:rPr>
          <w:sz w:val="28"/>
          <w:szCs w:val="28"/>
        </w:rPr>
      </w:pPr>
    </w:p>
    <w:sectPr w:rsidR="002D3C30" w:rsidRPr="002D3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30"/>
    <w:rsid w:val="00072E4C"/>
    <w:rsid w:val="002D3C30"/>
    <w:rsid w:val="004F3537"/>
    <w:rsid w:val="00E74EDE"/>
    <w:rsid w:val="00F0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FDAE3"/>
  <w15:chartTrackingRefBased/>
  <w15:docId w15:val="{DD74D787-25C4-42ED-8A55-2A98BE61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C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C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C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C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C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C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C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C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C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C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C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213</Characters>
  <Application>Microsoft Office Word</Application>
  <DocSecurity>0</DocSecurity>
  <PresentationFormat>15|.DOCX</PresentationFormat>
  <Lines>11</Lines>
  <Paragraphs>3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 Detective</dc:creator>
  <cp:keywords/>
  <dc:description/>
  <cp:lastModifiedBy>Eric Green</cp:lastModifiedBy>
  <cp:revision>2</cp:revision>
  <dcterms:created xsi:type="dcterms:W3CDTF">2024-12-08T13:17:00Z</dcterms:created>
  <dcterms:modified xsi:type="dcterms:W3CDTF">2024-12-08T13:17:00Z</dcterms:modified>
</cp:coreProperties>
</file>